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AE14B" w14:textId="77777777" w:rsidR="006B1A39" w:rsidRPr="00B65FB2" w:rsidRDefault="006B1A39" w:rsidP="00B65FB2">
      <w:pPr>
        <w:pStyle w:val="Adresat"/>
        <w:spacing w:line="276" w:lineRule="auto"/>
        <w:ind w:left="0" w:firstLine="0"/>
        <w:rPr>
          <w:rFonts w:ascii="Arial" w:hAnsi="Arial" w:cs="Arial"/>
          <w:sz w:val="16"/>
          <w:szCs w:val="16"/>
        </w:rPr>
      </w:pPr>
    </w:p>
    <w:p w14:paraId="3431E35F" w14:textId="36807A6B" w:rsidR="005B159C" w:rsidRPr="00B65FB2" w:rsidRDefault="005B159C" w:rsidP="007E7A12">
      <w:pPr>
        <w:pStyle w:val="Nagwek1"/>
        <w:rPr>
          <w:rFonts w:ascii="Arial" w:hAnsi="Arial" w:cs="Arial"/>
          <w:sz w:val="32"/>
        </w:rPr>
      </w:pPr>
      <w:r w:rsidRPr="00B65FB2">
        <w:rPr>
          <w:rFonts w:ascii="Arial" w:hAnsi="Arial" w:cs="Arial"/>
          <w:sz w:val="32"/>
        </w:rPr>
        <w:t>O B W I E S Z C Z E N I E</w:t>
      </w:r>
    </w:p>
    <w:p w14:paraId="78EC8747" w14:textId="77777777" w:rsidR="00B65FB2" w:rsidRPr="00B65FB2" w:rsidRDefault="00C539DA" w:rsidP="007E7A12">
      <w:pPr>
        <w:jc w:val="center"/>
        <w:rPr>
          <w:rFonts w:ascii="Arial" w:hAnsi="Arial" w:cs="Arial"/>
          <w:b/>
          <w:lang w:eastAsia="en-US"/>
        </w:rPr>
      </w:pPr>
      <w:r w:rsidRPr="00B65FB2">
        <w:rPr>
          <w:rFonts w:ascii="Arial" w:hAnsi="Arial" w:cs="Arial"/>
          <w:b/>
          <w:lang w:eastAsia="en-US"/>
        </w:rPr>
        <w:t>o wszczęciu postępowania</w:t>
      </w:r>
      <w:r w:rsidR="00B65FB2" w:rsidRPr="00B65FB2">
        <w:rPr>
          <w:rFonts w:ascii="Arial" w:hAnsi="Arial" w:cs="Arial"/>
          <w:b/>
          <w:lang w:eastAsia="en-US"/>
        </w:rPr>
        <w:t xml:space="preserve"> o zmianie </w:t>
      </w:r>
    </w:p>
    <w:p w14:paraId="250EB1D8" w14:textId="77777777" w:rsidR="00C539DA" w:rsidRPr="00B65FB2" w:rsidRDefault="00B65FB2" w:rsidP="007E7A12">
      <w:pPr>
        <w:jc w:val="center"/>
        <w:rPr>
          <w:rFonts w:ascii="Arial" w:hAnsi="Arial" w:cs="Arial"/>
          <w:b/>
          <w:lang w:eastAsia="en-US"/>
        </w:rPr>
      </w:pPr>
      <w:r w:rsidRPr="00B65FB2">
        <w:rPr>
          <w:rFonts w:ascii="Arial" w:hAnsi="Arial" w:cs="Arial"/>
          <w:b/>
          <w:lang w:eastAsia="en-US"/>
        </w:rPr>
        <w:t>ostatecznej decyzji o pozwoleniu na budowę</w:t>
      </w:r>
    </w:p>
    <w:p w14:paraId="3FC97978" w14:textId="77777777" w:rsidR="005B159C" w:rsidRPr="007E7A12" w:rsidRDefault="005B159C" w:rsidP="00B65FB2">
      <w:pPr>
        <w:spacing w:line="276" w:lineRule="auto"/>
        <w:rPr>
          <w:rFonts w:ascii="Arial" w:hAnsi="Arial" w:cs="Arial"/>
          <w:sz w:val="22"/>
          <w:szCs w:val="24"/>
        </w:rPr>
      </w:pPr>
    </w:p>
    <w:p w14:paraId="2F45CDCE" w14:textId="6530294F" w:rsidR="000940C2" w:rsidRPr="00B65FB2" w:rsidRDefault="005B159C" w:rsidP="007E7A12">
      <w:pPr>
        <w:pStyle w:val="Tekstpodstawowy"/>
        <w:spacing w:after="0"/>
        <w:ind w:firstLine="0"/>
        <w:rPr>
          <w:rFonts w:ascii="Arial" w:hAnsi="Arial" w:cs="Arial"/>
          <w:sz w:val="22"/>
          <w:szCs w:val="24"/>
        </w:rPr>
      </w:pPr>
      <w:r w:rsidRPr="00B65FB2">
        <w:rPr>
          <w:rFonts w:ascii="Arial" w:hAnsi="Arial" w:cs="Arial"/>
          <w:sz w:val="22"/>
          <w:szCs w:val="24"/>
        </w:rPr>
        <w:t xml:space="preserve">Stosownie do wymogów art. 49 ustawy z dnia 14 czerwca 1960 r. </w:t>
      </w:r>
      <w:r w:rsidRPr="00B65FB2">
        <w:rPr>
          <w:rFonts w:ascii="Arial" w:hAnsi="Arial" w:cs="Arial"/>
          <w:i/>
          <w:sz w:val="22"/>
          <w:szCs w:val="24"/>
        </w:rPr>
        <w:t>Kodeks postępowania administracyjnego</w:t>
      </w:r>
      <w:r w:rsidRPr="00B65FB2">
        <w:rPr>
          <w:rFonts w:ascii="Arial" w:hAnsi="Arial" w:cs="Arial"/>
          <w:sz w:val="22"/>
          <w:szCs w:val="24"/>
        </w:rPr>
        <w:t xml:space="preserve"> (Dz.U.20</w:t>
      </w:r>
      <w:r w:rsidR="00B65FB2">
        <w:rPr>
          <w:rFonts w:ascii="Arial" w:hAnsi="Arial" w:cs="Arial"/>
          <w:sz w:val="22"/>
          <w:szCs w:val="24"/>
        </w:rPr>
        <w:t>20.256</w:t>
      </w:r>
      <w:r w:rsidR="000407EB">
        <w:rPr>
          <w:rFonts w:ascii="Arial" w:hAnsi="Arial" w:cs="Arial"/>
          <w:sz w:val="22"/>
          <w:szCs w:val="24"/>
        </w:rPr>
        <w:t xml:space="preserve"> ze zm.</w:t>
      </w:r>
      <w:r w:rsidRPr="00B65FB2">
        <w:rPr>
          <w:rFonts w:ascii="Arial" w:hAnsi="Arial" w:cs="Arial"/>
          <w:sz w:val="22"/>
          <w:szCs w:val="24"/>
        </w:rPr>
        <w:t xml:space="preserve">) oraz art. 15 ust. 4 w związku art. 8 ustawy z dnia 24 kwietnia 2009 r. </w:t>
      </w:r>
      <w:r w:rsidR="000407EB">
        <w:rPr>
          <w:rFonts w:ascii="Arial" w:hAnsi="Arial" w:cs="Arial"/>
          <w:i/>
          <w:sz w:val="22"/>
          <w:szCs w:val="24"/>
        </w:rPr>
        <w:t>o </w:t>
      </w:r>
      <w:r w:rsidR="007E7A12">
        <w:rPr>
          <w:rFonts w:ascii="Arial" w:hAnsi="Arial" w:cs="Arial"/>
          <w:i/>
          <w:sz w:val="22"/>
          <w:szCs w:val="24"/>
        </w:rPr>
        <w:t xml:space="preserve">inwestycjach w </w:t>
      </w:r>
      <w:r w:rsidRPr="00B65FB2">
        <w:rPr>
          <w:rFonts w:ascii="Arial" w:hAnsi="Arial" w:cs="Arial"/>
          <w:i/>
          <w:sz w:val="22"/>
          <w:szCs w:val="24"/>
        </w:rPr>
        <w:t xml:space="preserve">zakresie terminalu </w:t>
      </w:r>
      <w:proofErr w:type="spellStart"/>
      <w:r w:rsidRPr="00B65FB2">
        <w:rPr>
          <w:rFonts w:ascii="Arial" w:hAnsi="Arial" w:cs="Arial"/>
          <w:i/>
          <w:sz w:val="22"/>
          <w:szCs w:val="24"/>
        </w:rPr>
        <w:t>regazyfikacyjnego</w:t>
      </w:r>
      <w:proofErr w:type="spellEnd"/>
      <w:r w:rsidRPr="00B65FB2">
        <w:rPr>
          <w:rFonts w:ascii="Arial" w:hAnsi="Arial" w:cs="Arial"/>
          <w:i/>
          <w:sz w:val="22"/>
          <w:szCs w:val="24"/>
        </w:rPr>
        <w:t xml:space="preserve"> skroplonego gazu ziemnego w Świnoujściu</w:t>
      </w:r>
      <w:r w:rsidR="000940C2" w:rsidRPr="00B65FB2">
        <w:rPr>
          <w:rFonts w:ascii="Arial" w:hAnsi="Arial" w:cs="Arial"/>
          <w:sz w:val="22"/>
          <w:szCs w:val="24"/>
        </w:rPr>
        <w:t xml:space="preserve"> (</w:t>
      </w:r>
      <w:r w:rsidR="000407EB">
        <w:rPr>
          <w:rFonts w:ascii="Arial" w:hAnsi="Arial" w:cs="Arial"/>
          <w:sz w:val="22"/>
          <w:szCs w:val="22"/>
        </w:rPr>
        <w:t>Dz.U.2020.1866</w:t>
      </w:r>
      <w:r w:rsidR="000940C2" w:rsidRPr="00B65FB2">
        <w:rPr>
          <w:rFonts w:ascii="Arial" w:hAnsi="Arial" w:cs="Arial"/>
          <w:sz w:val="22"/>
          <w:szCs w:val="24"/>
        </w:rPr>
        <w:t>),</w:t>
      </w:r>
    </w:p>
    <w:p w14:paraId="23F5302E" w14:textId="77777777" w:rsidR="001D086A" w:rsidRPr="00B65FB2" w:rsidRDefault="001D086A" w:rsidP="00E972D2">
      <w:pPr>
        <w:pStyle w:val="Tekstpodstawowy"/>
        <w:spacing w:after="0" w:line="276" w:lineRule="auto"/>
        <w:ind w:firstLine="0"/>
        <w:rPr>
          <w:rFonts w:ascii="Arial" w:hAnsi="Arial" w:cs="Arial"/>
          <w:sz w:val="4"/>
          <w:szCs w:val="24"/>
        </w:rPr>
      </w:pPr>
    </w:p>
    <w:p w14:paraId="10460E1C" w14:textId="77777777" w:rsidR="005B159C" w:rsidRPr="00B65FB2" w:rsidRDefault="005B159C" w:rsidP="00B65FB2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B65FB2">
        <w:rPr>
          <w:rFonts w:ascii="Arial" w:hAnsi="Arial" w:cs="Arial"/>
          <w:b/>
          <w:sz w:val="28"/>
          <w:szCs w:val="24"/>
        </w:rPr>
        <w:t>WOJEWODA MAŁOPOLSKI</w:t>
      </w:r>
    </w:p>
    <w:p w14:paraId="6A9800E4" w14:textId="77777777" w:rsidR="001D086A" w:rsidRPr="007E7A12" w:rsidRDefault="001D086A" w:rsidP="00B65FB2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4"/>
        </w:rPr>
      </w:pPr>
    </w:p>
    <w:p w14:paraId="646717EC" w14:textId="77777777" w:rsidR="001D086A" w:rsidRPr="00B65FB2" w:rsidRDefault="001D086A" w:rsidP="00B65FB2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"/>
          <w:szCs w:val="24"/>
        </w:rPr>
      </w:pPr>
    </w:p>
    <w:p w14:paraId="6AFD1AFB" w14:textId="0CF40AD7" w:rsidR="000407EB" w:rsidRPr="00860950" w:rsidRDefault="005B159C" w:rsidP="007E7A12">
      <w:pPr>
        <w:widowControl w:val="0"/>
        <w:tabs>
          <w:tab w:val="left" w:pos="-2410"/>
        </w:tabs>
        <w:suppressAutoHyphens/>
        <w:ind w:firstLine="0"/>
        <w:rPr>
          <w:rFonts w:cs="Arial"/>
          <w:b/>
          <w:i/>
          <w:szCs w:val="22"/>
        </w:rPr>
      </w:pPr>
      <w:r w:rsidRPr="00B65FB2">
        <w:rPr>
          <w:rFonts w:ascii="Arial" w:hAnsi="Arial" w:cs="Arial"/>
          <w:b/>
          <w:sz w:val="22"/>
          <w:szCs w:val="22"/>
        </w:rPr>
        <w:t xml:space="preserve">zawiadamia o wszczęciu </w:t>
      </w:r>
      <w:r w:rsidR="000407EB">
        <w:rPr>
          <w:rFonts w:ascii="Arial" w:hAnsi="Arial" w:cs="Arial"/>
          <w:b/>
          <w:sz w:val="22"/>
          <w:szCs w:val="22"/>
        </w:rPr>
        <w:t>27 stycznia 2021</w:t>
      </w:r>
      <w:r w:rsidRPr="00B65FB2">
        <w:rPr>
          <w:rFonts w:ascii="Arial" w:hAnsi="Arial" w:cs="Arial"/>
          <w:b/>
          <w:sz w:val="22"/>
          <w:szCs w:val="22"/>
        </w:rPr>
        <w:t xml:space="preserve"> r.,</w:t>
      </w:r>
      <w:r w:rsidRPr="00B65FB2">
        <w:rPr>
          <w:rFonts w:ascii="Arial" w:hAnsi="Arial" w:cs="Arial"/>
          <w:sz w:val="22"/>
          <w:szCs w:val="22"/>
        </w:rPr>
        <w:t xml:space="preserve"> postępowania admi</w:t>
      </w:r>
      <w:r w:rsidR="000407EB">
        <w:rPr>
          <w:rFonts w:ascii="Arial" w:hAnsi="Arial" w:cs="Arial"/>
          <w:sz w:val="22"/>
          <w:szCs w:val="22"/>
        </w:rPr>
        <w:t>nistracyjnego (znak sprawy: WI-II.7840.20</w:t>
      </w:r>
      <w:r w:rsidRPr="00B65FB2">
        <w:rPr>
          <w:rFonts w:ascii="Arial" w:hAnsi="Arial" w:cs="Arial"/>
          <w:sz w:val="22"/>
          <w:szCs w:val="22"/>
        </w:rPr>
        <w:t>.</w:t>
      </w:r>
      <w:r w:rsidR="000407EB">
        <w:rPr>
          <w:rFonts w:ascii="Arial" w:hAnsi="Arial" w:cs="Arial"/>
          <w:sz w:val="22"/>
          <w:szCs w:val="22"/>
        </w:rPr>
        <w:t>2</w:t>
      </w:r>
      <w:r w:rsidRPr="00B65FB2">
        <w:rPr>
          <w:rFonts w:ascii="Arial" w:hAnsi="Arial" w:cs="Arial"/>
          <w:sz w:val="22"/>
          <w:szCs w:val="22"/>
        </w:rPr>
        <w:t>.20</w:t>
      </w:r>
      <w:r w:rsidR="000407EB">
        <w:rPr>
          <w:rFonts w:ascii="Arial" w:hAnsi="Arial" w:cs="Arial"/>
          <w:sz w:val="22"/>
          <w:szCs w:val="22"/>
        </w:rPr>
        <w:t>21.JF</w:t>
      </w:r>
      <w:r w:rsidRPr="00B65FB2">
        <w:rPr>
          <w:rFonts w:ascii="Arial" w:hAnsi="Arial" w:cs="Arial"/>
          <w:sz w:val="22"/>
          <w:szCs w:val="22"/>
        </w:rPr>
        <w:t xml:space="preserve">), na wniosek złożony przez inwestora: </w:t>
      </w:r>
      <w:r w:rsidR="000407EB" w:rsidRPr="000407EB">
        <w:rPr>
          <w:rFonts w:ascii="Arial" w:hAnsi="Arial" w:cs="Arial"/>
          <w:sz w:val="22"/>
          <w:szCs w:val="22"/>
        </w:rPr>
        <w:t>Operator Gazociągów Przesyłowych GAZ-SYSTEM S.A., ul. Mszczonowska 4, 02</w:t>
      </w:r>
      <w:r w:rsidR="000407EB" w:rsidRPr="000407EB">
        <w:rPr>
          <w:rFonts w:ascii="Arial" w:hAnsi="Arial" w:cs="Arial"/>
          <w:sz w:val="22"/>
          <w:szCs w:val="22"/>
        </w:rPr>
        <w:noBreakHyphen/>
        <w:t xml:space="preserve">337 Warszawa, </w:t>
      </w:r>
      <w:r w:rsidR="000407EB" w:rsidRPr="000407EB">
        <w:rPr>
          <w:rFonts w:ascii="Arial" w:hAnsi="Arial" w:cs="Arial"/>
          <w:bCs/>
          <w:sz w:val="22"/>
          <w:szCs w:val="22"/>
        </w:rPr>
        <w:t>adres do korespondencji: Operator Gazociągów Przesyło</w:t>
      </w:r>
      <w:r w:rsidR="007E7A12">
        <w:rPr>
          <w:rFonts w:ascii="Arial" w:hAnsi="Arial" w:cs="Arial"/>
          <w:bCs/>
          <w:sz w:val="22"/>
          <w:szCs w:val="22"/>
        </w:rPr>
        <w:t>wych GAZ</w:t>
      </w:r>
      <w:r w:rsidR="007E7A12">
        <w:rPr>
          <w:rFonts w:ascii="Arial" w:hAnsi="Arial" w:cs="Arial"/>
          <w:bCs/>
          <w:sz w:val="22"/>
          <w:szCs w:val="22"/>
        </w:rPr>
        <w:noBreakHyphen/>
        <w:t>SYS</w:t>
      </w:r>
      <w:r w:rsidR="007E7A12">
        <w:rPr>
          <w:rFonts w:ascii="Arial" w:hAnsi="Arial" w:cs="Arial"/>
          <w:bCs/>
          <w:sz w:val="22"/>
          <w:szCs w:val="22"/>
        </w:rPr>
        <w:softHyphen/>
        <w:t xml:space="preserve">TEM S.A. Oddział w </w:t>
      </w:r>
      <w:r w:rsidR="000407EB" w:rsidRPr="000407EB">
        <w:rPr>
          <w:rFonts w:ascii="Arial" w:hAnsi="Arial" w:cs="Arial"/>
          <w:bCs/>
          <w:sz w:val="22"/>
          <w:szCs w:val="22"/>
        </w:rPr>
        <w:t>Tarnowie, ul. Pogórska Wola 450, 33-152 Pogórska Wola</w:t>
      </w:r>
      <w:r w:rsidR="000407EB" w:rsidRPr="000407EB">
        <w:rPr>
          <w:rFonts w:ascii="Arial" w:hAnsi="Arial" w:cs="Arial"/>
          <w:sz w:val="22"/>
          <w:szCs w:val="22"/>
        </w:rPr>
        <w:t xml:space="preserve">, </w:t>
      </w:r>
      <w:r w:rsidR="000407EB" w:rsidRPr="000407EB">
        <w:rPr>
          <w:rFonts w:ascii="Arial" w:hAnsi="Arial" w:cs="Arial"/>
          <w:bCs/>
          <w:spacing w:val="-2"/>
          <w:sz w:val="22"/>
          <w:szCs w:val="22"/>
        </w:rPr>
        <w:t>działającego przez pełnomocnika Łukasza Rupika (pełnomocnictwo PO.015.1.2019.108 z 08.07.2019 r.)</w:t>
      </w:r>
    </w:p>
    <w:p w14:paraId="406EC409" w14:textId="77777777" w:rsidR="009B2777" w:rsidRPr="00B65FB2" w:rsidRDefault="009B2777" w:rsidP="000407EB">
      <w:pPr>
        <w:spacing w:line="276" w:lineRule="auto"/>
        <w:ind w:firstLine="0"/>
        <w:rPr>
          <w:rFonts w:ascii="Arial" w:hAnsi="Arial" w:cs="Arial"/>
          <w:sz w:val="22"/>
          <w:szCs w:val="24"/>
        </w:rPr>
      </w:pPr>
    </w:p>
    <w:p w14:paraId="74636F0C" w14:textId="77777777" w:rsidR="00D339B9" w:rsidRPr="00B93487" w:rsidRDefault="005B159C" w:rsidP="00B65FB2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B93487">
        <w:rPr>
          <w:rFonts w:ascii="Arial" w:hAnsi="Arial" w:cs="Arial"/>
          <w:b/>
          <w:sz w:val="22"/>
          <w:szCs w:val="22"/>
        </w:rPr>
        <w:t xml:space="preserve">w sprawie </w:t>
      </w:r>
      <w:r w:rsidR="00B65FB2" w:rsidRPr="00B93487">
        <w:rPr>
          <w:rFonts w:ascii="Arial" w:hAnsi="Arial" w:cs="Arial"/>
          <w:b/>
          <w:sz w:val="22"/>
          <w:szCs w:val="22"/>
        </w:rPr>
        <w:t xml:space="preserve">zmiany ostatecznej decyzji </w:t>
      </w:r>
      <w:r w:rsidR="004B103A" w:rsidRPr="00B93487">
        <w:rPr>
          <w:rFonts w:ascii="Arial" w:hAnsi="Arial" w:cs="Arial"/>
          <w:b/>
          <w:sz w:val="22"/>
          <w:szCs w:val="22"/>
        </w:rPr>
        <w:t>Wojewody Małopolski</w:t>
      </w:r>
      <w:r w:rsidR="00341970" w:rsidRPr="00B93487">
        <w:rPr>
          <w:rFonts w:ascii="Arial" w:hAnsi="Arial" w:cs="Arial"/>
          <w:b/>
          <w:sz w:val="22"/>
          <w:szCs w:val="22"/>
        </w:rPr>
        <w:t xml:space="preserve">ego o pozwoleniu na budowę </w:t>
      </w:r>
    </w:p>
    <w:p w14:paraId="3E0C0645" w14:textId="2DA5640F" w:rsidR="009B2777" w:rsidRPr="00E82438" w:rsidRDefault="00341970" w:rsidP="00E82438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B93487">
        <w:rPr>
          <w:rFonts w:ascii="Arial" w:hAnsi="Arial" w:cs="Arial"/>
          <w:b/>
          <w:sz w:val="22"/>
          <w:szCs w:val="22"/>
        </w:rPr>
        <w:t>Nr 39</w:t>
      </w:r>
      <w:r w:rsidR="004B103A" w:rsidRPr="00B93487">
        <w:rPr>
          <w:rFonts w:ascii="Arial" w:hAnsi="Arial" w:cs="Arial"/>
          <w:b/>
          <w:sz w:val="22"/>
          <w:szCs w:val="22"/>
        </w:rPr>
        <w:t>/BZ/2017 znak: WI-XI.7840.1.88.2017.KS z 27.10.2017 r. dla inwestycji pn</w:t>
      </w:r>
      <w:r w:rsidR="005B159C" w:rsidRPr="00B93487">
        <w:rPr>
          <w:rFonts w:ascii="Arial" w:hAnsi="Arial" w:cs="Arial"/>
          <w:b/>
          <w:sz w:val="22"/>
          <w:szCs w:val="22"/>
        </w:rPr>
        <w:t>.:</w:t>
      </w:r>
    </w:p>
    <w:p w14:paraId="6228BD2E" w14:textId="7D6B69F3" w:rsidR="000407EB" w:rsidRPr="00E82438" w:rsidRDefault="009714E1" w:rsidP="00C0390F">
      <w:pPr>
        <w:overflowPunct/>
        <w:spacing w:line="276" w:lineRule="auto"/>
        <w:ind w:firstLine="0"/>
        <w:textAlignment w:val="auto"/>
        <w:rPr>
          <w:rFonts w:ascii="Arial" w:hAnsi="Arial" w:cs="Arial"/>
          <w:b/>
          <w:i/>
          <w:color w:val="000000"/>
          <w:sz w:val="22"/>
          <w:szCs w:val="22"/>
        </w:rPr>
      </w:pPr>
      <w:r w:rsidRPr="00B93487">
        <w:rPr>
          <w:rFonts w:ascii="Arial" w:eastAsia="Calibri" w:hAnsi="Arial" w:cs="Arial"/>
          <w:b/>
          <w:bCs/>
          <w:i/>
          <w:sz w:val="22"/>
          <w:szCs w:val="22"/>
        </w:rPr>
        <w:t>„Budowa g</w:t>
      </w:r>
      <w:r w:rsidR="00C0390F" w:rsidRPr="00B93487">
        <w:rPr>
          <w:rFonts w:ascii="Arial" w:eastAsia="Calibri" w:hAnsi="Arial" w:cs="Arial"/>
          <w:b/>
          <w:bCs/>
          <w:i/>
          <w:sz w:val="22"/>
          <w:szCs w:val="22"/>
        </w:rPr>
        <w:t>azociąg</w:t>
      </w:r>
      <w:r w:rsidRPr="00B93487">
        <w:rPr>
          <w:rFonts w:ascii="Arial" w:eastAsia="Calibri" w:hAnsi="Arial" w:cs="Arial"/>
          <w:b/>
          <w:bCs/>
          <w:i/>
          <w:sz w:val="22"/>
          <w:szCs w:val="22"/>
        </w:rPr>
        <w:t>u</w:t>
      </w:r>
      <w:r w:rsidR="00C0390F" w:rsidRPr="00B93487">
        <w:rPr>
          <w:rFonts w:ascii="Arial" w:eastAsia="Calibri" w:hAnsi="Arial" w:cs="Arial"/>
          <w:b/>
          <w:bCs/>
          <w:i/>
          <w:sz w:val="22"/>
          <w:szCs w:val="22"/>
        </w:rPr>
        <w:t xml:space="preserve"> wysokiego ciśnienia DN1000 MOP 8.4MPa od tłoczni Pogórska Wola od węzła Tworzeń w ramach budowy gazociągu Hermanowice – Strachocina – Pogórska Wola – Tworzeń –</w:t>
      </w:r>
      <w:r w:rsidR="00C0390F" w:rsidRPr="00C0390F">
        <w:rPr>
          <w:rFonts w:ascii="Arial" w:eastAsia="Calibri" w:hAnsi="Arial" w:cs="Arial"/>
          <w:b/>
          <w:bCs/>
          <w:i/>
          <w:sz w:val="22"/>
          <w:szCs w:val="22"/>
        </w:rPr>
        <w:t xml:space="preserve"> Tworóg – Odolanów wraz z infrastrukturą niezbędną do jego obsługi na terenie województw podkarpackiego, świętokrzyskiego, małopolskiego, śląskiego, opolskiego i wielkopolskiego – Zadanie 1 (Odcinek Podgórska Wola – Opatowiec)”</w:t>
      </w:r>
      <w:r w:rsidR="00E82438">
        <w:rPr>
          <w:rFonts w:ascii="Arial" w:hAnsi="Arial" w:cs="Arial"/>
          <w:b/>
          <w:i/>
          <w:color w:val="000000"/>
          <w:sz w:val="22"/>
          <w:szCs w:val="22"/>
        </w:rPr>
        <w:t>.</w:t>
      </w:r>
    </w:p>
    <w:p w14:paraId="536BBAA3" w14:textId="77777777" w:rsidR="000407EB" w:rsidRPr="000407EB" w:rsidRDefault="000407EB" w:rsidP="000407EB">
      <w:pPr>
        <w:spacing w:line="276" w:lineRule="auto"/>
        <w:ind w:right="-108" w:firstLine="0"/>
        <w:rPr>
          <w:rFonts w:ascii="Arial" w:hAnsi="Arial" w:cs="Arial"/>
          <w:i/>
          <w:spacing w:val="-2"/>
          <w:sz w:val="22"/>
          <w:szCs w:val="22"/>
        </w:rPr>
      </w:pPr>
      <w:r w:rsidRPr="000407EB">
        <w:rPr>
          <w:rFonts w:ascii="Arial" w:hAnsi="Arial" w:cs="Arial"/>
          <w:i/>
          <w:spacing w:val="-2"/>
          <w:sz w:val="22"/>
          <w:szCs w:val="22"/>
          <w:u w:val="single"/>
        </w:rPr>
        <w:t>Zmiana decyzji dotyczy zmian zamierzenia budowlanego w zakresie:</w:t>
      </w:r>
    </w:p>
    <w:p w14:paraId="66E3DE86" w14:textId="77777777" w:rsidR="000407EB" w:rsidRPr="000407EB" w:rsidRDefault="000407EB" w:rsidP="000407EB">
      <w:pPr>
        <w:widowControl w:val="0"/>
        <w:numPr>
          <w:ilvl w:val="0"/>
          <w:numId w:val="37"/>
        </w:numPr>
        <w:tabs>
          <w:tab w:val="left" w:pos="-2410"/>
        </w:tabs>
        <w:suppressAutoHyphens/>
        <w:spacing w:line="276" w:lineRule="auto"/>
        <w:ind w:left="426" w:hanging="284"/>
        <w:rPr>
          <w:rFonts w:ascii="Arial" w:hAnsi="Arial" w:cs="Arial"/>
          <w:spacing w:val="-2"/>
          <w:sz w:val="22"/>
          <w:szCs w:val="22"/>
        </w:rPr>
      </w:pPr>
      <w:r w:rsidRPr="000407EB">
        <w:rPr>
          <w:rFonts w:ascii="Arial" w:hAnsi="Arial" w:cs="Arial"/>
          <w:spacing w:val="-2"/>
          <w:sz w:val="22"/>
          <w:szCs w:val="22"/>
        </w:rPr>
        <w:t xml:space="preserve">Zmiany technologii budowy linii zasilającej ZZU Lisia Góra z </w:t>
      </w:r>
      <w:proofErr w:type="spellStart"/>
      <w:r w:rsidRPr="000407EB">
        <w:rPr>
          <w:rFonts w:ascii="Arial" w:hAnsi="Arial" w:cs="Arial"/>
          <w:spacing w:val="-2"/>
          <w:sz w:val="22"/>
          <w:szCs w:val="22"/>
        </w:rPr>
        <w:t>napowietrzno</w:t>
      </w:r>
      <w:proofErr w:type="spellEnd"/>
      <w:r w:rsidRPr="000407EB">
        <w:rPr>
          <w:rFonts w:ascii="Arial" w:hAnsi="Arial" w:cs="Arial"/>
          <w:spacing w:val="-2"/>
          <w:sz w:val="22"/>
          <w:szCs w:val="22"/>
        </w:rPr>
        <w:t xml:space="preserve"> – kablowej na kablową;</w:t>
      </w:r>
    </w:p>
    <w:p w14:paraId="4EDC9651" w14:textId="77777777" w:rsidR="000407EB" w:rsidRPr="000407EB" w:rsidRDefault="000407EB" w:rsidP="000407EB">
      <w:pPr>
        <w:widowControl w:val="0"/>
        <w:numPr>
          <w:ilvl w:val="0"/>
          <w:numId w:val="37"/>
        </w:numPr>
        <w:tabs>
          <w:tab w:val="left" w:pos="-2410"/>
        </w:tabs>
        <w:suppressAutoHyphens/>
        <w:spacing w:line="276" w:lineRule="auto"/>
        <w:ind w:left="426" w:hanging="284"/>
        <w:rPr>
          <w:rFonts w:ascii="Arial" w:hAnsi="Arial" w:cs="Arial"/>
          <w:spacing w:val="-2"/>
          <w:sz w:val="22"/>
          <w:szCs w:val="22"/>
        </w:rPr>
      </w:pPr>
      <w:r w:rsidRPr="000407EB">
        <w:rPr>
          <w:rFonts w:ascii="Arial" w:hAnsi="Arial" w:cs="Arial"/>
          <w:spacing w:val="-2"/>
          <w:sz w:val="22"/>
          <w:szCs w:val="22"/>
        </w:rPr>
        <w:t>Zmiany miejsca rozgraniczenia własności urządzeń elektroenergetycznych.</w:t>
      </w:r>
    </w:p>
    <w:p w14:paraId="7F7F80E2" w14:textId="77777777" w:rsidR="000407EB" w:rsidRPr="000407EB" w:rsidRDefault="000407EB" w:rsidP="000407EB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rFonts w:ascii="Arial" w:hAnsi="Arial" w:cs="Arial"/>
          <w:spacing w:val="-2"/>
          <w:sz w:val="22"/>
          <w:szCs w:val="22"/>
        </w:rPr>
      </w:pPr>
    </w:p>
    <w:p w14:paraId="598047AD" w14:textId="42A671D6" w:rsidR="000407EB" w:rsidRPr="000407EB" w:rsidRDefault="000407EB" w:rsidP="000407EB">
      <w:pPr>
        <w:widowControl w:val="0"/>
        <w:tabs>
          <w:tab w:val="left" w:pos="-2410"/>
        </w:tabs>
        <w:suppressAutoHyphens/>
        <w:spacing w:line="276" w:lineRule="auto"/>
        <w:ind w:firstLine="0"/>
        <w:rPr>
          <w:rFonts w:ascii="Arial" w:hAnsi="Arial" w:cs="Arial"/>
          <w:b/>
          <w:bCs/>
          <w:sz w:val="22"/>
          <w:szCs w:val="22"/>
        </w:rPr>
      </w:pPr>
      <w:r w:rsidRPr="000407EB">
        <w:rPr>
          <w:rFonts w:ascii="Arial" w:hAnsi="Arial" w:cs="Arial"/>
          <w:bCs/>
          <w:sz w:val="22"/>
          <w:szCs w:val="22"/>
        </w:rPr>
        <w:t>Adres planowanej inwestycji:</w:t>
      </w:r>
      <w:r w:rsidR="00BF2754">
        <w:rPr>
          <w:rFonts w:ascii="Arial" w:hAnsi="Arial" w:cs="Arial"/>
          <w:b/>
          <w:bCs/>
          <w:sz w:val="22"/>
          <w:szCs w:val="22"/>
        </w:rPr>
        <w:t xml:space="preserve"> województwo </w:t>
      </w:r>
      <w:r w:rsidRPr="000407EB">
        <w:rPr>
          <w:rFonts w:ascii="Arial" w:hAnsi="Arial" w:cs="Arial"/>
          <w:b/>
          <w:bCs/>
          <w:sz w:val="22"/>
          <w:szCs w:val="22"/>
        </w:rPr>
        <w:t>małop</w:t>
      </w:r>
      <w:r w:rsidR="00BF2754">
        <w:rPr>
          <w:rFonts w:ascii="Arial" w:hAnsi="Arial" w:cs="Arial"/>
          <w:b/>
          <w:bCs/>
          <w:sz w:val="22"/>
          <w:szCs w:val="22"/>
        </w:rPr>
        <w:t>olskie, powiat tarnowski, gmina</w:t>
      </w:r>
      <w:r w:rsidRPr="000407EB">
        <w:rPr>
          <w:rFonts w:ascii="Arial" w:hAnsi="Arial" w:cs="Arial"/>
          <w:b/>
          <w:bCs/>
          <w:sz w:val="22"/>
          <w:szCs w:val="22"/>
        </w:rPr>
        <w:t xml:space="preserve"> Lisia Góra, miejscowość Śmigno, </w:t>
      </w:r>
      <w:r w:rsidR="00656ED5">
        <w:rPr>
          <w:rFonts w:ascii="Arial" w:hAnsi="Arial" w:cs="Arial"/>
          <w:b/>
          <w:bCs/>
          <w:sz w:val="22"/>
          <w:szCs w:val="22"/>
        </w:rPr>
        <w:t xml:space="preserve">jednostka ewidencyjna Lisia Góra, obręb ewidencyjny 0010 </w:t>
      </w:r>
      <w:r w:rsidRPr="000407EB">
        <w:rPr>
          <w:rFonts w:ascii="Arial" w:hAnsi="Arial" w:cs="Arial"/>
          <w:b/>
          <w:bCs/>
          <w:sz w:val="22"/>
          <w:szCs w:val="22"/>
        </w:rPr>
        <w:t>Śmigno, numer</w:t>
      </w:r>
      <w:r w:rsidR="00656ED5">
        <w:rPr>
          <w:rFonts w:ascii="Arial" w:hAnsi="Arial" w:cs="Arial"/>
          <w:b/>
          <w:bCs/>
          <w:sz w:val="22"/>
          <w:szCs w:val="22"/>
        </w:rPr>
        <w:t>y</w:t>
      </w:r>
      <w:r w:rsidRPr="000407EB">
        <w:rPr>
          <w:rFonts w:ascii="Arial" w:hAnsi="Arial" w:cs="Arial"/>
          <w:b/>
          <w:bCs/>
          <w:sz w:val="22"/>
          <w:szCs w:val="22"/>
        </w:rPr>
        <w:t xml:space="preserve"> działek</w:t>
      </w:r>
      <w:r w:rsidR="00656ED5">
        <w:rPr>
          <w:rFonts w:ascii="Arial" w:hAnsi="Arial" w:cs="Arial"/>
          <w:b/>
          <w:bCs/>
          <w:sz w:val="22"/>
          <w:szCs w:val="22"/>
        </w:rPr>
        <w:t xml:space="preserve"> ewidencyjnych</w:t>
      </w:r>
      <w:r w:rsidRPr="000407EB">
        <w:rPr>
          <w:rFonts w:ascii="Arial" w:hAnsi="Arial" w:cs="Arial"/>
          <w:b/>
          <w:bCs/>
          <w:sz w:val="22"/>
          <w:szCs w:val="22"/>
        </w:rPr>
        <w:t>: 737/1, 737/2, 736, 735, 727, 726, 717, 713/1, 712/1.</w:t>
      </w:r>
    </w:p>
    <w:p w14:paraId="7410EDAB" w14:textId="77777777" w:rsidR="00B65FB2" w:rsidRDefault="00B65FB2" w:rsidP="00B65FB2">
      <w:pPr>
        <w:pStyle w:val="Tekstpodstawowy22"/>
        <w:tabs>
          <w:tab w:val="left" w:pos="644"/>
        </w:tabs>
        <w:spacing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202F2CD" w14:textId="2ACF6A8E" w:rsidR="00BF2754" w:rsidRPr="002A407E" w:rsidRDefault="00BF2754" w:rsidP="00BF2754">
      <w:pPr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2A407E">
        <w:rPr>
          <w:rFonts w:ascii="Arial" w:hAnsi="Arial" w:cs="Arial"/>
          <w:sz w:val="22"/>
          <w:szCs w:val="22"/>
          <w:u w:val="single"/>
        </w:rPr>
        <w:t>Równocześnie Wojewoda Małopolski zawiadamia</w:t>
      </w:r>
      <w:r w:rsidRPr="002A407E">
        <w:rPr>
          <w:rFonts w:ascii="Arial" w:hAnsi="Arial" w:cs="Arial"/>
          <w:sz w:val="22"/>
          <w:szCs w:val="22"/>
        </w:rPr>
        <w:t xml:space="preserve"> o wydaniu </w:t>
      </w:r>
      <w:r w:rsidR="007E7A12" w:rsidRPr="002A407E">
        <w:rPr>
          <w:rFonts w:ascii="Arial" w:hAnsi="Arial" w:cs="Arial"/>
          <w:b/>
          <w:sz w:val="22"/>
          <w:szCs w:val="22"/>
        </w:rPr>
        <w:t>05 marca 2021</w:t>
      </w:r>
      <w:r w:rsidRPr="002A407E">
        <w:rPr>
          <w:rFonts w:ascii="Arial" w:hAnsi="Arial" w:cs="Arial"/>
          <w:b/>
          <w:sz w:val="22"/>
          <w:szCs w:val="22"/>
        </w:rPr>
        <w:t xml:space="preserve"> r.</w:t>
      </w:r>
      <w:r w:rsidRPr="002A407E">
        <w:rPr>
          <w:rFonts w:ascii="Arial" w:hAnsi="Arial" w:cs="Arial"/>
          <w:sz w:val="22"/>
          <w:szCs w:val="22"/>
        </w:rPr>
        <w:t xml:space="preserve"> postanowienia </w:t>
      </w:r>
      <w:r w:rsidR="002A407E" w:rsidRPr="002A407E">
        <w:rPr>
          <w:rFonts w:ascii="Arial" w:hAnsi="Arial" w:cs="Arial"/>
          <w:b/>
          <w:sz w:val="22"/>
          <w:szCs w:val="22"/>
        </w:rPr>
        <w:t>Nr 33</w:t>
      </w:r>
      <w:r w:rsidR="007E7A12" w:rsidRPr="002A407E">
        <w:rPr>
          <w:rFonts w:ascii="Arial" w:hAnsi="Arial" w:cs="Arial"/>
          <w:b/>
          <w:sz w:val="22"/>
          <w:szCs w:val="22"/>
        </w:rPr>
        <w:t>/W/2021</w:t>
      </w:r>
      <w:r w:rsidR="004C7CBE" w:rsidRPr="002A407E">
        <w:rPr>
          <w:rFonts w:ascii="Arial" w:hAnsi="Arial" w:cs="Arial"/>
          <w:b/>
          <w:sz w:val="22"/>
          <w:szCs w:val="22"/>
        </w:rPr>
        <w:t xml:space="preserve"> znak: WI-II.7840.20.2.2021.JF</w:t>
      </w:r>
      <w:r w:rsidRPr="002A407E">
        <w:rPr>
          <w:rFonts w:ascii="Arial" w:hAnsi="Arial" w:cs="Arial"/>
          <w:b/>
          <w:sz w:val="22"/>
          <w:szCs w:val="22"/>
        </w:rPr>
        <w:t>,</w:t>
      </w:r>
      <w:r w:rsidRPr="002A407E">
        <w:rPr>
          <w:rFonts w:ascii="Arial" w:hAnsi="Arial" w:cs="Arial"/>
          <w:sz w:val="22"/>
          <w:szCs w:val="22"/>
        </w:rPr>
        <w:t xml:space="preserve"> na podstawie art. 35 ust. 3 ustawy z dnia 7 lipca 1994 r. </w:t>
      </w:r>
      <w:r w:rsidRPr="002A407E">
        <w:rPr>
          <w:rFonts w:ascii="Arial" w:hAnsi="Arial" w:cs="Arial"/>
          <w:i/>
          <w:sz w:val="22"/>
          <w:szCs w:val="22"/>
        </w:rPr>
        <w:t xml:space="preserve">Prawo budowlane </w:t>
      </w:r>
      <w:r w:rsidR="007E7A12" w:rsidRPr="002A407E">
        <w:rPr>
          <w:rFonts w:ascii="Arial" w:hAnsi="Arial" w:cs="Arial"/>
          <w:sz w:val="22"/>
          <w:szCs w:val="22"/>
        </w:rPr>
        <w:t>(Dz.U.2020.256 ze zm.</w:t>
      </w:r>
      <w:r w:rsidRPr="002A407E">
        <w:rPr>
          <w:rFonts w:ascii="Arial" w:hAnsi="Arial" w:cs="Arial"/>
          <w:sz w:val="22"/>
          <w:szCs w:val="22"/>
        </w:rPr>
        <w:t xml:space="preserve">), </w:t>
      </w:r>
      <w:r w:rsidR="00854517" w:rsidRPr="002A407E">
        <w:rPr>
          <w:rFonts w:ascii="Arial" w:hAnsi="Arial" w:cs="Arial"/>
          <w:sz w:val="22"/>
          <w:szCs w:val="22"/>
        </w:rPr>
        <w:t xml:space="preserve">w </w:t>
      </w:r>
      <w:r w:rsidRPr="002A407E">
        <w:rPr>
          <w:rFonts w:ascii="Arial" w:hAnsi="Arial" w:cs="Arial"/>
          <w:sz w:val="22"/>
          <w:szCs w:val="22"/>
        </w:rPr>
        <w:t xml:space="preserve">którym nałożono na inwestora obowiązek usunięcia nieprawidłowości w przedłożonym projekcie budowlanym, w terminie do </w:t>
      </w:r>
      <w:r w:rsidR="002A407E" w:rsidRPr="002A407E">
        <w:rPr>
          <w:rFonts w:ascii="Arial" w:hAnsi="Arial" w:cs="Arial"/>
          <w:b/>
          <w:sz w:val="22"/>
          <w:szCs w:val="22"/>
        </w:rPr>
        <w:t>20 kwietnia</w:t>
      </w:r>
      <w:r w:rsidRPr="002A407E">
        <w:rPr>
          <w:rFonts w:ascii="Arial" w:hAnsi="Arial" w:cs="Arial"/>
          <w:b/>
          <w:sz w:val="22"/>
          <w:szCs w:val="22"/>
        </w:rPr>
        <w:t xml:space="preserve"> 2021 r.</w:t>
      </w:r>
    </w:p>
    <w:p w14:paraId="76298C91" w14:textId="77777777" w:rsidR="00BF2754" w:rsidRPr="002A407E" w:rsidRDefault="00BF2754" w:rsidP="007E7A12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2A407E">
        <w:rPr>
          <w:rFonts w:ascii="Arial" w:hAnsi="Arial" w:cs="Arial"/>
          <w:sz w:val="22"/>
          <w:szCs w:val="22"/>
        </w:rPr>
        <w:t>Na ww. postanowienie nie przysługuje stronom prawo wniesienia zażalenia.</w:t>
      </w:r>
    </w:p>
    <w:p w14:paraId="26B111C1" w14:textId="77777777" w:rsidR="00BF2754" w:rsidRPr="008B6B77" w:rsidRDefault="00BF2754" w:rsidP="00B65FB2">
      <w:pPr>
        <w:pStyle w:val="Tekstpodstawowy22"/>
        <w:tabs>
          <w:tab w:val="left" w:pos="644"/>
        </w:tabs>
        <w:spacing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487AAE15" w14:textId="77777777" w:rsidR="008B6B77" w:rsidRPr="006D2060" w:rsidRDefault="008B6B77" w:rsidP="008B6B77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6D2060">
        <w:rPr>
          <w:rFonts w:ascii="Arial" w:eastAsia="Calibri" w:hAnsi="Arial" w:cs="Arial"/>
          <w:sz w:val="22"/>
          <w:szCs w:val="22"/>
          <w:lang w:eastAsia="en-US"/>
        </w:rPr>
        <w:t xml:space="preserve">Informuje się, że zainteresowane strony lub ich pełnomocnicy (legitymujący się pełnomocnictwem sporządzonym zgodnie z art. 32 i 33 </w:t>
      </w:r>
      <w:r w:rsidRPr="006D2060">
        <w:rPr>
          <w:rFonts w:ascii="Arial" w:eastAsia="Calibri" w:hAnsi="Arial" w:cs="Arial"/>
          <w:i/>
          <w:iCs/>
          <w:sz w:val="22"/>
          <w:szCs w:val="22"/>
          <w:lang w:eastAsia="en-US"/>
        </w:rPr>
        <w:t>Kodeksu postępowania administra</w:t>
      </w:r>
      <w:r w:rsidRPr="006D2060">
        <w:rPr>
          <w:rFonts w:ascii="Arial" w:eastAsia="Calibri" w:hAnsi="Arial" w:cs="Arial"/>
          <w:i/>
          <w:iCs/>
          <w:sz w:val="22"/>
          <w:szCs w:val="22"/>
          <w:lang w:eastAsia="en-US"/>
        </w:rPr>
        <w:softHyphen/>
        <w:t xml:space="preserve">cyjnego, </w:t>
      </w:r>
      <w:r w:rsidRPr="006D2060">
        <w:rPr>
          <w:rFonts w:ascii="Arial" w:eastAsia="Calibri" w:hAnsi="Arial" w:cs="Arial"/>
          <w:sz w:val="22"/>
          <w:szCs w:val="22"/>
          <w:lang w:eastAsia="en-US"/>
        </w:rPr>
        <w:t xml:space="preserve">które podlega opłacie skarbowej zgodnie z przepisami ustawy z dnia 16 listopada </w:t>
      </w:r>
      <w:r w:rsidRPr="006D2060">
        <w:rPr>
          <w:rFonts w:ascii="Arial" w:eastAsia="Calibri" w:hAnsi="Arial" w:cs="Arial"/>
          <w:sz w:val="22"/>
          <w:szCs w:val="22"/>
        </w:rPr>
        <w:t>2006 r</w:t>
      </w:r>
      <w:r w:rsidRPr="006D206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6D2060">
        <w:rPr>
          <w:rFonts w:ascii="Arial" w:eastAsia="Calibri" w:hAnsi="Arial" w:cs="Arial"/>
          <w:i/>
          <w:iCs/>
          <w:sz w:val="22"/>
          <w:szCs w:val="22"/>
          <w:lang w:eastAsia="en-US"/>
        </w:rPr>
        <w:t>o opłacie skarbowej</w:t>
      </w:r>
      <w:r w:rsidRPr="006D2060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6D2060">
        <w:rPr>
          <w:rFonts w:ascii="Arial" w:eastAsia="Calibri" w:hAnsi="Arial" w:cs="Arial"/>
          <w:spacing w:val="-4"/>
          <w:sz w:val="22"/>
          <w:szCs w:val="22"/>
          <w:lang w:eastAsia="en-US"/>
        </w:rPr>
        <w:t>mogą zapoznać się z materiałem dowodowym oraz dokumentacją przedłożoną przez inwestora i w tym</w:t>
      </w:r>
      <w:r w:rsidRPr="006D2060">
        <w:rPr>
          <w:rFonts w:ascii="Arial" w:eastAsia="Calibri" w:hAnsi="Arial" w:cs="Arial"/>
          <w:sz w:val="22"/>
          <w:szCs w:val="22"/>
          <w:lang w:eastAsia="en-US"/>
        </w:rPr>
        <w:t xml:space="preserve"> przedmiocie wnieść ewentualne uwagi lub zastrzeżenia.</w:t>
      </w:r>
    </w:p>
    <w:p w14:paraId="25754A4D" w14:textId="77777777" w:rsidR="008B6B77" w:rsidRPr="006D2060" w:rsidRDefault="008B6B77" w:rsidP="008B6B77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1FB02A51" w14:textId="0497870A" w:rsidR="008B6B77" w:rsidRPr="006D2060" w:rsidRDefault="008B6B77" w:rsidP="00656ED5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 xml:space="preserve">W związku z ogłoszeniem na obszarze RP stanu zagrożenia epidemicznego, a następnie stanu epidemii, związanego z pandemią COVID-19 zostało wydane zarządzenie Wojewody Małopolskiego </w:t>
      </w:r>
      <w:r w:rsidR="00341970">
        <w:rPr>
          <w:rFonts w:ascii="Arial" w:eastAsia="Calibri" w:hAnsi="Arial" w:cs="Arial"/>
          <w:i/>
          <w:iCs/>
          <w:sz w:val="22"/>
          <w:szCs w:val="22"/>
          <w:lang w:eastAsia="en-US"/>
        </w:rPr>
        <w:t>w </w:t>
      </w:r>
      <w:r w:rsidRPr="006D2060">
        <w:rPr>
          <w:rFonts w:ascii="Arial" w:eastAsia="Calibri" w:hAnsi="Arial" w:cs="Arial"/>
          <w:i/>
          <w:iCs/>
          <w:sz w:val="22"/>
          <w:szCs w:val="22"/>
          <w:lang w:eastAsia="en-US"/>
        </w:rPr>
        <w:t>sprawie zasad bezpośredniej obsługi interesantów w Mał</w:t>
      </w:r>
      <w:r w:rsidR="007E7A1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opolskim Urzędzie Wojewódzkim w </w:t>
      </w:r>
      <w:r w:rsidRPr="006D206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Krakowie 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>(we wszystkich budynkach urzędu).</w:t>
      </w:r>
    </w:p>
    <w:p w14:paraId="44541DB2" w14:textId="0314F28E" w:rsidR="008B6B77" w:rsidRPr="006D2060" w:rsidRDefault="008B6B77" w:rsidP="00656ED5">
      <w:pPr>
        <w:widowControl w:val="0"/>
        <w:spacing w:line="276" w:lineRule="auto"/>
        <w:ind w:right="-1"/>
        <w:rPr>
          <w:rFonts w:ascii="Arial" w:hAnsi="Arial" w:cs="Arial"/>
          <w:iCs/>
          <w:spacing w:val="-2"/>
          <w:sz w:val="22"/>
          <w:szCs w:val="22"/>
        </w:rPr>
      </w:pP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>Wobec powyższego materiał dowodowy w sprawie (w</w:t>
      </w:r>
      <w:r w:rsidR="007E7A12">
        <w:rPr>
          <w:rFonts w:ascii="Arial" w:eastAsia="Calibri" w:hAnsi="Arial" w:cs="Arial"/>
          <w:iCs/>
          <w:sz w:val="22"/>
          <w:szCs w:val="22"/>
          <w:lang w:eastAsia="en-US"/>
        </w:rPr>
        <w:t xml:space="preserve"> części, która może być zeskanowa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 xml:space="preserve">na) może zostać udostępniony w formie elektronicznej na wniosek doręczony </w:t>
      </w:r>
      <w:r w:rsidRPr="006D2060">
        <w:rPr>
          <w:rFonts w:ascii="Arial" w:hAnsi="Arial" w:cs="Arial"/>
          <w:iCs/>
          <w:sz w:val="22"/>
          <w:szCs w:val="22"/>
        </w:rPr>
        <w:t xml:space="preserve">przez operatora </w:t>
      </w:r>
      <w:r w:rsidRPr="006D2060">
        <w:rPr>
          <w:rFonts w:ascii="Arial" w:hAnsi="Arial" w:cs="Arial"/>
          <w:iCs/>
          <w:spacing w:val="-2"/>
          <w:sz w:val="22"/>
          <w:szCs w:val="22"/>
        </w:rPr>
        <w:t xml:space="preserve">pocztowego bądź na </w:t>
      </w:r>
      <w:r w:rsidRPr="006D2060">
        <w:rPr>
          <w:rFonts w:ascii="Arial" w:hAnsi="Arial" w:cs="Arial"/>
          <w:iCs/>
          <w:spacing w:val="-2"/>
          <w:sz w:val="22"/>
          <w:szCs w:val="22"/>
        </w:rPr>
        <w:lastRenderedPageBreak/>
        <w:t xml:space="preserve">adres e-mail: </w:t>
      </w:r>
      <w:hyperlink r:id="rId8" w:history="1">
        <w:r w:rsidRPr="006D2060">
          <w:rPr>
            <w:rStyle w:val="Hipercze"/>
            <w:rFonts w:ascii="Arial" w:hAnsi="Arial" w:cs="Arial"/>
            <w:i/>
            <w:color w:val="auto"/>
            <w:spacing w:val="-2"/>
            <w:sz w:val="22"/>
            <w:szCs w:val="22"/>
          </w:rPr>
          <w:t>wi@malopolska.uw.gov.pl</w:t>
        </w:r>
      </w:hyperlink>
      <w:r w:rsidRPr="006D2060">
        <w:rPr>
          <w:rFonts w:ascii="Arial" w:hAnsi="Arial" w:cs="Arial"/>
          <w:iCs/>
          <w:spacing w:val="-2"/>
          <w:sz w:val="22"/>
          <w:szCs w:val="22"/>
        </w:rPr>
        <w:t xml:space="preserve"> lub za pomocą platformy </w:t>
      </w:r>
      <w:proofErr w:type="spellStart"/>
      <w:r w:rsidRPr="006D2060">
        <w:rPr>
          <w:rFonts w:ascii="Arial" w:hAnsi="Arial" w:cs="Arial"/>
          <w:iCs/>
          <w:spacing w:val="-2"/>
          <w:sz w:val="22"/>
          <w:szCs w:val="22"/>
        </w:rPr>
        <w:t>ePUAP</w:t>
      </w:r>
      <w:proofErr w:type="spellEnd"/>
      <w:r w:rsidRPr="006D2060">
        <w:rPr>
          <w:rFonts w:ascii="Arial" w:hAnsi="Arial" w:cs="Arial"/>
          <w:iCs/>
          <w:spacing w:val="-2"/>
          <w:sz w:val="22"/>
          <w:szCs w:val="22"/>
        </w:rPr>
        <w:t xml:space="preserve"> – adres skrytki</w:t>
      </w:r>
      <w:r w:rsidRPr="006D2060">
        <w:rPr>
          <w:rFonts w:ascii="Arial" w:hAnsi="Arial" w:cs="Arial"/>
          <w:iCs/>
          <w:sz w:val="22"/>
          <w:szCs w:val="22"/>
        </w:rPr>
        <w:t xml:space="preserve">: </w:t>
      </w:r>
      <w:r w:rsidRPr="006D2060">
        <w:rPr>
          <w:rFonts w:ascii="Arial" w:hAnsi="Arial" w:cs="Arial"/>
          <w:i/>
          <w:iCs/>
          <w:sz w:val="22"/>
          <w:szCs w:val="22"/>
        </w:rPr>
        <w:t>/ag9300lhke/skrytka</w:t>
      </w:r>
      <w:r w:rsidRPr="006D2060">
        <w:rPr>
          <w:rFonts w:ascii="Arial" w:hAnsi="Arial" w:cs="Arial"/>
          <w:iCs/>
          <w:sz w:val="22"/>
          <w:szCs w:val="22"/>
        </w:rPr>
        <w:t xml:space="preserve">. </w:t>
      </w:r>
    </w:p>
    <w:p w14:paraId="6A041F50" w14:textId="2D560B0F" w:rsidR="008B6B77" w:rsidRPr="006D2060" w:rsidRDefault="000407EB" w:rsidP="00656ED5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iCs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u w:val="single"/>
          <w:lang w:eastAsia="en-US"/>
        </w:rPr>
        <w:t>Należy powołać znak sprawy: WI-II.7840.20.2.2021.JF</w:t>
      </w:r>
      <w:r w:rsidR="008B6B77" w:rsidRPr="006D2060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14:paraId="3B321E3F" w14:textId="77777777" w:rsidR="008B6B77" w:rsidRPr="006D2060" w:rsidRDefault="008B6B77" w:rsidP="008B6B77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0CBF3D18" w14:textId="43A5BBFF" w:rsidR="008B6B77" w:rsidRPr="006D2060" w:rsidRDefault="008B6B77" w:rsidP="008B6B77">
      <w:pPr>
        <w:overflowPunct/>
        <w:adjustRightInd/>
        <w:spacing w:line="276" w:lineRule="auto"/>
        <w:textAlignment w:val="auto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>W celu umówienia wizyty w urzędzie należy s</w:t>
      </w:r>
      <w:r w:rsidR="007E7A12">
        <w:rPr>
          <w:rFonts w:ascii="Arial" w:eastAsia="Calibri" w:hAnsi="Arial" w:cs="Arial"/>
          <w:iCs/>
          <w:sz w:val="22"/>
          <w:szCs w:val="22"/>
          <w:lang w:eastAsia="en-US"/>
        </w:rPr>
        <w:t xml:space="preserve">kontaktować się telefonicznie: 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 xml:space="preserve">nr kontaktowy </w:t>
      </w:r>
      <w:r w:rsidR="000407EB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12 39 21 621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>, w dniach i godzina</w:t>
      </w:r>
      <w:r w:rsidR="007E7A12">
        <w:rPr>
          <w:rFonts w:ascii="Arial" w:eastAsia="Calibri" w:hAnsi="Arial" w:cs="Arial"/>
          <w:iCs/>
          <w:sz w:val="22"/>
          <w:szCs w:val="22"/>
          <w:lang w:eastAsia="en-US"/>
        </w:rPr>
        <w:t xml:space="preserve">ch pracy Urzędu: poniedziałek w 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 xml:space="preserve">godzinach </w:t>
      </w:r>
      <w:r w:rsidR="00E972D2">
        <w:rPr>
          <w:rFonts w:ascii="Arial" w:eastAsia="Calibri" w:hAnsi="Arial" w:cs="Arial"/>
          <w:iCs/>
          <w:sz w:val="22"/>
          <w:szCs w:val="22"/>
          <w:lang w:eastAsia="en-US"/>
        </w:rPr>
        <w:t>9.00 – 17.00, wtorek – piątek w </w:t>
      </w:r>
      <w:r w:rsidRPr="006D2060">
        <w:rPr>
          <w:rFonts w:ascii="Arial" w:eastAsia="Calibri" w:hAnsi="Arial" w:cs="Arial"/>
          <w:iCs/>
          <w:sz w:val="22"/>
          <w:szCs w:val="22"/>
          <w:lang w:eastAsia="en-US"/>
        </w:rPr>
        <w:t xml:space="preserve">godzinach 7.30 – 15.30. </w:t>
      </w:r>
    </w:p>
    <w:p w14:paraId="1EF0BC70" w14:textId="5D3D4673" w:rsidR="006719A4" w:rsidRPr="00833850" w:rsidRDefault="006719A4" w:rsidP="00B93487">
      <w:pPr>
        <w:pStyle w:val="Tekstpodstawowy22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18AF2DED" w14:textId="4829FBCE" w:rsidR="00B93487" w:rsidRDefault="00367D9E" w:rsidP="007E7A1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33850">
        <w:rPr>
          <w:rFonts w:ascii="Arial" w:hAnsi="Arial" w:cs="Arial"/>
          <w:b/>
          <w:sz w:val="22"/>
          <w:szCs w:val="22"/>
        </w:rPr>
        <w:t xml:space="preserve">Zgodnie z art. 49 </w:t>
      </w:r>
      <w:r w:rsidRPr="00833850">
        <w:rPr>
          <w:rFonts w:ascii="Arial" w:hAnsi="Arial" w:cs="Arial"/>
          <w:b/>
          <w:i/>
          <w:sz w:val="22"/>
          <w:szCs w:val="22"/>
        </w:rPr>
        <w:t>Kodeksu postępowania administracyjnego</w:t>
      </w:r>
      <w:r w:rsidRPr="00833850">
        <w:rPr>
          <w:rFonts w:ascii="Arial" w:hAnsi="Arial" w:cs="Arial"/>
          <w:b/>
          <w:sz w:val="22"/>
          <w:szCs w:val="22"/>
        </w:rPr>
        <w:t xml:space="preserve"> doręczenie uważa się za dokonane po upływie 14 dni od dnia publicznego ogłoszenia.</w:t>
      </w:r>
    </w:p>
    <w:p w14:paraId="0DADE355" w14:textId="77777777" w:rsidR="007E7A12" w:rsidRPr="007E7A12" w:rsidRDefault="007E7A12" w:rsidP="007E7A1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DC306F9" w14:textId="12C48857" w:rsidR="00367D9E" w:rsidRPr="00833850" w:rsidRDefault="00367D9E" w:rsidP="00B65FB2">
      <w:pPr>
        <w:overflowPunct/>
        <w:autoSpaceDE/>
        <w:autoSpaceDN/>
        <w:adjustRightInd/>
        <w:spacing w:line="276" w:lineRule="auto"/>
        <w:ind w:firstLine="0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>Obwieszczenie podlega publikacji:</w:t>
      </w:r>
    </w:p>
    <w:p w14:paraId="6DEF760A" w14:textId="36892F0C" w:rsidR="00367D9E" w:rsidRPr="00833850" w:rsidRDefault="00367D9E" w:rsidP="00B65FB2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 xml:space="preserve">na tablicach ogłoszeń Małopolskiego Urzędu Wojewódzkiego w Krakowie oraz na stronie internetowej urzędu wojewódzkiego (art. 8 ust. 1 pkt 3 ustawy </w:t>
      </w:r>
      <w:r w:rsidRPr="00833850">
        <w:rPr>
          <w:rFonts w:ascii="Arial" w:hAnsi="Arial" w:cs="Arial"/>
          <w:i/>
          <w:sz w:val="22"/>
          <w:szCs w:val="22"/>
        </w:rPr>
        <w:t>o inwestycjach w zakresie terminalu regazyfikacyjn</w:t>
      </w:r>
      <w:r w:rsidR="007E7A12">
        <w:rPr>
          <w:rFonts w:ascii="Arial" w:hAnsi="Arial" w:cs="Arial"/>
          <w:i/>
          <w:sz w:val="22"/>
          <w:szCs w:val="22"/>
        </w:rPr>
        <w:t xml:space="preserve">ego skroplonego gazu ziemnego w </w:t>
      </w:r>
      <w:r w:rsidRPr="00833850">
        <w:rPr>
          <w:rFonts w:ascii="Arial" w:hAnsi="Arial" w:cs="Arial"/>
          <w:i/>
          <w:sz w:val="22"/>
          <w:szCs w:val="22"/>
        </w:rPr>
        <w:t>Świnoujściu</w:t>
      </w:r>
      <w:r w:rsidRPr="00833850">
        <w:rPr>
          <w:rFonts w:ascii="Arial" w:hAnsi="Arial" w:cs="Arial"/>
          <w:sz w:val="22"/>
          <w:szCs w:val="22"/>
        </w:rPr>
        <w:t>);</w:t>
      </w:r>
    </w:p>
    <w:p w14:paraId="169059F1" w14:textId="5AE80401" w:rsidR="009E3178" w:rsidRPr="00833850" w:rsidRDefault="00367D9E" w:rsidP="0083385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 xml:space="preserve">na tablicach ogłoszeń oraz stronach internetowych: </w:t>
      </w:r>
      <w:r w:rsidR="000407EB" w:rsidRPr="00833850">
        <w:rPr>
          <w:rFonts w:ascii="Arial" w:hAnsi="Arial" w:cs="Arial"/>
          <w:spacing w:val="-4"/>
          <w:sz w:val="22"/>
          <w:szCs w:val="22"/>
        </w:rPr>
        <w:t>Urzędu Gminy Lisia Góra</w:t>
      </w:r>
      <w:r w:rsidR="000407EB">
        <w:rPr>
          <w:rFonts w:ascii="Arial" w:hAnsi="Arial" w:cs="Arial"/>
          <w:spacing w:val="-4"/>
          <w:sz w:val="22"/>
          <w:szCs w:val="22"/>
        </w:rPr>
        <w:t xml:space="preserve">, </w:t>
      </w:r>
      <w:r w:rsidR="000407EB" w:rsidRPr="00833850">
        <w:rPr>
          <w:rFonts w:ascii="Arial" w:hAnsi="Arial" w:cs="Arial"/>
          <w:sz w:val="22"/>
          <w:szCs w:val="22"/>
        </w:rPr>
        <w:t xml:space="preserve"> Urzędu Gminy Skrzyszów</w:t>
      </w:r>
      <w:r w:rsidR="000407EB">
        <w:rPr>
          <w:rFonts w:ascii="Arial" w:hAnsi="Arial" w:cs="Arial"/>
          <w:sz w:val="22"/>
          <w:szCs w:val="22"/>
        </w:rPr>
        <w:t xml:space="preserve">, </w:t>
      </w:r>
      <w:r w:rsidR="000407EB" w:rsidRPr="00833850">
        <w:rPr>
          <w:rFonts w:ascii="Arial" w:hAnsi="Arial" w:cs="Arial"/>
          <w:sz w:val="22"/>
          <w:szCs w:val="22"/>
        </w:rPr>
        <w:t xml:space="preserve"> Urzędu Miejskiego w Żabnie</w:t>
      </w:r>
      <w:r w:rsidR="000407EB">
        <w:rPr>
          <w:rFonts w:ascii="Arial" w:hAnsi="Arial" w:cs="Arial"/>
          <w:sz w:val="22"/>
          <w:szCs w:val="22"/>
        </w:rPr>
        <w:t>,</w:t>
      </w:r>
      <w:r w:rsidR="000407EB" w:rsidRPr="00833850">
        <w:rPr>
          <w:rFonts w:ascii="Arial" w:hAnsi="Arial" w:cs="Arial"/>
          <w:sz w:val="22"/>
          <w:szCs w:val="22"/>
        </w:rPr>
        <w:t xml:space="preserve"> </w:t>
      </w:r>
      <w:r w:rsidR="004B103A" w:rsidRPr="00833850">
        <w:rPr>
          <w:rFonts w:ascii="Arial" w:hAnsi="Arial" w:cs="Arial"/>
          <w:sz w:val="22"/>
          <w:szCs w:val="22"/>
        </w:rPr>
        <w:t>Urzędu Miejskiego w Dąbrowie Tarnowskiej,</w:t>
      </w:r>
      <w:r w:rsidR="004B103A">
        <w:rPr>
          <w:rFonts w:ascii="Arial" w:hAnsi="Arial" w:cs="Arial"/>
          <w:sz w:val="22"/>
          <w:szCs w:val="22"/>
        </w:rPr>
        <w:t xml:space="preserve"> </w:t>
      </w:r>
      <w:r w:rsidR="000407EB" w:rsidRPr="00833850">
        <w:rPr>
          <w:rFonts w:ascii="Arial" w:hAnsi="Arial" w:cs="Arial"/>
          <w:sz w:val="22"/>
          <w:szCs w:val="22"/>
        </w:rPr>
        <w:t>Urzędu Gminy w Oleśnie</w:t>
      </w:r>
      <w:r w:rsidR="000407EB">
        <w:rPr>
          <w:rFonts w:ascii="Arial" w:hAnsi="Arial" w:cs="Arial"/>
          <w:sz w:val="22"/>
          <w:szCs w:val="22"/>
        </w:rPr>
        <w:t xml:space="preserve">, </w:t>
      </w:r>
      <w:r w:rsidR="004B103A" w:rsidRPr="00833850">
        <w:rPr>
          <w:rFonts w:ascii="Arial" w:hAnsi="Arial" w:cs="Arial"/>
          <w:sz w:val="22"/>
          <w:szCs w:val="22"/>
        </w:rPr>
        <w:t>Urzędu Gminy Tarnów</w:t>
      </w:r>
      <w:r w:rsidR="004B103A">
        <w:rPr>
          <w:rFonts w:ascii="Arial" w:hAnsi="Arial" w:cs="Arial"/>
          <w:sz w:val="22"/>
          <w:szCs w:val="22"/>
        </w:rPr>
        <w:t>,</w:t>
      </w:r>
      <w:r w:rsidRPr="00833850">
        <w:rPr>
          <w:rFonts w:ascii="Arial" w:hAnsi="Arial" w:cs="Arial"/>
          <w:sz w:val="22"/>
          <w:szCs w:val="22"/>
        </w:rPr>
        <w:t xml:space="preserve"> (art. 8 ust. 1 pkt 3 i 4 ww. ustawy); </w:t>
      </w:r>
    </w:p>
    <w:p w14:paraId="3AD73337" w14:textId="77777777" w:rsidR="00B506A0" w:rsidRPr="00833850" w:rsidRDefault="00367D9E" w:rsidP="00B65FB2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33850">
        <w:rPr>
          <w:rFonts w:ascii="Arial" w:hAnsi="Arial" w:cs="Arial"/>
          <w:sz w:val="22"/>
          <w:szCs w:val="22"/>
        </w:rPr>
        <w:t>w prasie o zasięgu ogólnopolskim (art. 8 ust. 1 pkt 3 ww. ustawy).</w:t>
      </w:r>
      <w:r w:rsidR="004B103A">
        <w:rPr>
          <w:rFonts w:ascii="Arial" w:hAnsi="Arial" w:cs="Arial"/>
          <w:sz w:val="22"/>
          <w:szCs w:val="22"/>
        </w:rPr>
        <w:t xml:space="preserve"> </w:t>
      </w:r>
    </w:p>
    <w:sectPr w:rsidR="00B506A0" w:rsidRPr="00833850" w:rsidSect="00B65FB2">
      <w:headerReference w:type="default" r:id="rId9"/>
      <w:headerReference w:type="first" r:id="rId10"/>
      <w:footerReference w:type="first" r:id="rId11"/>
      <w:pgSz w:w="11906" w:h="16838"/>
      <w:pgMar w:top="510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053EE" w14:textId="77777777" w:rsidR="002A7B14" w:rsidRDefault="002A7B14" w:rsidP="005E089F">
      <w:r>
        <w:separator/>
      </w:r>
    </w:p>
  </w:endnote>
  <w:endnote w:type="continuationSeparator" w:id="0">
    <w:p w14:paraId="4D0EAC5D" w14:textId="77777777" w:rsidR="002A7B14" w:rsidRDefault="002A7B14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84A79" w14:textId="77777777" w:rsidR="005B159C" w:rsidRDefault="005B159C" w:rsidP="007E3BA8">
    <w:pPr>
      <w:pStyle w:val="Stopka"/>
      <w:jc w:val="center"/>
      <w:rPr>
        <w:b/>
        <w:sz w:val="18"/>
      </w:rPr>
    </w:pPr>
  </w:p>
  <w:p w14:paraId="637DD8ED" w14:textId="77777777" w:rsidR="005B159C" w:rsidRDefault="005B159C" w:rsidP="007E3BA8">
    <w:pPr>
      <w:pStyle w:val="Stopka"/>
      <w:jc w:val="center"/>
      <w:rPr>
        <w:b/>
        <w:sz w:val="18"/>
      </w:rPr>
    </w:pPr>
    <w:r>
      <w:rPr>
        <w:b/>
        <w:sz w:val="18"/>
      </w:rPr>
      <w:t>31-156 Kraków, ul. Basztowa 22 * tel. 12 39 21 618 * fax 12 39 21 917</w:t>
    </w:r>
  </w:p>
  <w:p w14:paraId="6DF7D52F" w14:textId="77777777" w:rsidR="005B159C" w:rsidRDefault="005B159C" w:rsidP="007E3BA8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7C833" w14:textId="77777777" w:rsidR="002A7B14" w:rsidRDefault="002A7B14" w:rsidP="005E089F">
      <w:r>
        <w:separator/>
      </w:r>
    </w:p>
  </w:footnote>
  <w:footnote w:type="continuationSeparator" w:id="0">
    <w:p w14:paraId="6D0A0E0F" w14:textId="77777777" w:rsidR="002A7B14" w:rsidRDefault="002A7B14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902B" w14:textId="6EEBD126" w:rsidR="005B159C" w:rsidRPr="001E4750" w:rsidRDefault="005B159C" w:rsidP="003C7EF3">
    <w:pPr>
      <w:pStyle w:val="Nagwek"/>
      <w:jc w:val="center"/>
      <w:rPr>
        <w:sz w:val="16"/>
      </w:rPr>
    </w:pPr>
    <w:r w:rsidRPr="001E4750">
      <w:rPr>
        <w:sz w:val="16"/>
      </w:rPr>
      <w:t xml:space="preserve">— </w:t>
    </w:r>
    <w:r w:rsidRPr="001E4750">
      <w:rPr>
        <w:sz w:val="16"/>
      </w:rPr>
      <w:fldChar w:fldCharType="begin"/>
    </w:r>
    <w:r w:rsidRPr="001E4750">
      <w:rPr>
        <w:sz w:val="16"/>
      </w:rPr>
      <w:instrText xml:space="preserve"> PAGE   \* MERGEFORMAT </w:instrText>
    </w:r>
    <w:r w:rsidRPr="001E4750">
      <w:rPr>
        <w:sz w:val="16"/>
      </w:rPr>
      <w:fldChar w:fldCharType="separate"/>
    </w:r>
    <w:r w:rsidR="002A407E">
      <w:rPr>
        <w:noProof/>
        <w:sz w:val="16"/>
      </w:rPr>
      <w:t>2</w:t>
    </w:r>
    <w:r w:rsidRPr="001E4750">
      <w:rPr>
        <w:noProof/>
        <w:sz w:val="16"/>
      </w:rPr>
      <w:fldChar w:fldCharType="end"/>
    </w:r>
    <w:r w:rsidRPr="001E4750">
      <w:rPr>
        <w:sz w:val="16"/>
      </w:rPr>
      <w:t xml:space="preserve"> 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6715B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37A764E2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F86EDE"/>
    <w:multiLevelType w:val="hybridMultilevel"/>
    <w:tmpl w:val="2D801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28"/>
  </w:num>
  <w:num w:numId="6">
    <w:abstractNumId w:val="9"/>
  </w:num>
  <w:num w:numId="7">
    <w:abstractNumId w:val="0"/>
  </w:num>
  <w:num w:numId="8">
    <w:abstractNumId w:val="11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1"/>
  </w:num>
  <w:num w:numId="10">
    <w:abstractNumId w:val="15"/>
  </w:num>
  <w:num w:numId="11">
    <w:abstractNumId w:val="19"/>
  </w:num>
  <w:num w:numId="12">
    <w:abstractNumId w:val="33"/>
  </w:num>
  <w:num w:numId="13">
    <w:abstractNumId w:val="22"/>
  </w:num>
  <w:num w:numId="14">
    <w:abstractNumId w:val="2"/>
  </w:num>
  <w:num w:numId="15">
    <w:abstractNumId w:val="6"/>
  </w:num>
  <w:num w:numId="16">
    <w:abstractNumId w:val="27"/>
  </w:num>
  <w:num w:numId="17">
    <w:abstractNumId w:val="8"/>
  </w:num>
  <w:num w:numId="18">
    <w:abstractNumId w:val="17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23"/>
  </w:num>
  <w:num w:numId="24">
    <w:abstractNumId w:val="25"/>
  </w:num>
  <w:num w:numId="25">
    <w:abstractNumId w:val="1"/>
  </w:num>
  <w:num w:numId="26">
    <w:abstractNumId w:val="10"/>
  </w:num>
  <w:num w:numId="27">
    <w:abstractNumId w:val="26"/>
  </w:num>
  <w:num w:numId="28">
    <w:abstractNumId w:val="20"/>
  </w:num>
  <w:num w:numId="29">
    <w:abstractNumId w:val="29"/>
  </w:num>
  <w:num w:numId="30">
    <w:abstractNumId w:val="32"/>
  </w:num>
  <w:num w:numId="31">
    <w:abstractNumId w:val="13"/>
  </w:num>
  <w:num w:numId="32">
    <w:abstractNumId w:val="16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F"/>
    <w:rsid w:val="000017DD"/>
    <w:rsid w:val="00004A31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4839"/>
    <w:rsid w:val="0003675C"/>
    <w:rsid w:val="00037D98"/>
    <w:rsid w:val="000407EB"/>
    <w:rsid w:val="000409D5"/>
    <w:rsid w:val="00041272"/>
    <w:rsid w:val="00042CC9"/>
    <w:rsid w:val="0004611F"/>
    <w:rsid w:val="00046191"/>
    <w:rsid w:val="00046F6A"/>
    <w:rsid w:val="00053C4F"/>
    <w:rsid w:val="00070AF5"/>
    <w:rsid w:val="00071A51"/>
    <w:rsid w:val="000730F9"/>
    <w:rsid w:val="000747ED"/>
    <w:rsid w:val="00075F7B"/>
    <w:rsid w:val="00082F5B"/>
    <w:rsid w:val="000830A9"/>
    <w:rsid w:val="0008545F"/>
    <w:rsid w:val="0009057E"/>
    <w:rsid w:val="00090CB4"/>
    <w:rsid w:val="000940C2"/>
    <w:rsid w:val="00096159"/>
    <w:rsid w:val="00096532"/>
    <w:rsid w:val="000A459B"/>
    <w:rsid w:val="000A5209"/>
    <w:rsid w:val="000A5A37"/>
    <w:rsid w:val="000A6142"/>
    <w:rsid w:val="000B38FA"/>
    <w:rsid w:val="000B41DC"/>
    <w:rsid w:val="000B5785"/>
    <w:rsid w:val="000B67EE"/>
    <w:rsid w:val="000B6A3F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6855"/>
    <w:rsid w:val="00140148"/>
    <w:rsid w:val="00146D47"/>
    <w:rsid w:val="00147AB6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3666"/>
    <w:rsid w:val="00193D80"/>
    <w:rsid w:val="00194EA5"/>
    <w:rsid w:val="001A0EB0"/>
    <w:rsid w:val="001B719C"/>
    <w:rsid w:val="001C0E9A"/>
    <w:rsid w:val="001C2798"/>
    <w:rsid w:val="001D086A"/>
    <w:rsid w:val="001D12BE"/>
    <w:rsid w:val="001D2856"/>
    <w:rsid w:val="001D4212"/>
    <w:rsid w:val="001D7CF6"/>
    <w:rsid w:val="001E0E72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724E"/>
    <w:rsid w:val="00297612"/>
    <w:rsid w:val="002A1565"/>
    <w:rsid w:val="002A2068"/>
    <w:rsid w:val="002A407E"/>
    <w:rsid w:val="002A4FBB"/>
    <w:rsid w:val="002A710D"/>
    <w:rsid w:val="002A7138"/>
    <w:rsid w:val="002A7B14"/>
    <w:rsid w:val="002B10A8"/>
    <w:rsid w:val="002C43DF"/>
    <w:rsid w:val="002C51A3"/>
    <w:rsid w:val="002C5740"/>
    <w:rsid w:val="002D37CD"/>
    <w:rsid w:val="002D67A2"/>
    <w:rsid w:val="002E05E9"/>
    <w:rsid w:val="002E06E3"/>
    <w:rsid w:val="002E3C0C"/>
    <w:rsid w:val="002E6F18"/>
    <w:rsid w:val="002E7AA7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1970"/>
    <w:rsid w:val="00343B77"/>
    <w:rsid w:val="00346AC1"/>
    <w:rsid w:val="003473EA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81898"/>
    <w:rsid w:val="00381BE2"/>
    <w:rsid w:val="00383D23"/>
    <w:rsid w:val="00391FC5"/>
    <w:rsid w:val="003A2DE4"/>
    <w:rsid w:val="003A4A5F"/>
    <w:rsid w:val="003A60EC"/>
    <w:rsid w:val="003A61E1"/>
    <w:rsid w:val="003B3644"/>
    <w:rsid w:val="003B3F88"/>
    <w:rsid w:val="003C1255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726E"/>
    <w:rsid w:val="00407BA0"/>
    <w:rsid w:val="00407D39"/>
    <w:rsid w:val="004122F1"/>
    <w:rsid w:val="00414A96"/>
    <w:rsid w:val="00415130"/>
    <w:rsid w:val="00416387"/>
    <w:rsid w:val="00421EFC"/>
    <w:rsid w:val="004229B3"/>
    <w:rsid w:val="00424E6A"/>
    <w:rsid w:val="004255E2"/>
    <w:rsid w:val="004256AC"/>
    <w:rsid w:val="00425E9E"/>
    <w:rsid w:val="004264CD"/>
    <w:rsid w:val="00440A55"/>
    <w:rsid w:val="004418CA"/>
    <w:rsid w:val="00441ECA"/>
    <w:rsid w:val="0044481A"/>
    <w:rsid w:val="00450A35"/>
    <w:rsid w:val="0045226A"/>
    <w:rsid w:val="00456FE2"/>
    <w:rsid w:val="00463B60"/>
    <w:rsid w:val="0046494E"/>
    <w:rsid w:val="00466E31"/>
    <w:rsid w:val="004741E1"/>
    <w:rsid w:val="00476C4C"/>
    <w:rsid w:val="004827C0"/>
    <w:rsid w:val="004871C8"/>
    <w:rsid w:val="00495EAE"/>
    <w:rsid w:val="00497064"/>
    <w:rsid w:val="004A206D"/>
    <w:rsid w:val="004A3E68"/>
    <w:rsid w:val="004A41D0"/>
    <w:rsid w:val="004A437C"/>
    <w:rsid w:val="004A528D"/>
    <w:rsid w:val="004B05D4"/>
    <w:rsid w:val="004B103A"/>
    <w:rsid w:val="004B36BE"/>
    <w:rsid w:val="004B3883"/>
    <w:rsid w:val="004B39D0"/>
    <w:rsid w:val="004C0470"/>
    <w:rsid w:val="004C50AF"/>
    <w:rsid w:val="004C545C"/>
    <w:rsid w:val="004C7074"/>
    <w:rsid w:val="004C7CBE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5526"/>
    <w:rsid w:val="004F65C9"/>
    <w:rsid w:val="005041DC"/>
    <w:rsid w:val="005053F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7E5A"/>
    <w:rsid w:val="00557E79"/>
    <w:rsid w:val="00561296"/>
    <w:rsid w:val="0056534D"/>
    <w:rsid w:val="00565A70"/>
    <w:rsid w:val="005676BC"/>
    <w:rsid w:val="005716F4"/>
    <w:rsid w:val="00571707"/>
    <w:rsid w:val="00571A01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BC3"/>
    <w:rsid w:val="00594C84"/>
    <w:rsid w:val="00595C21"/>
    <w:rsid w:val="005A015E"/>
    <w:rsid w:val="005A25D7"/>
    <w:rsid w:val="005A3CDE"/>
    <w:rsid w:val="005A6481"/>
    <w:rsid w:val="005A6E5B"/>
    <w:rsid w:val="005B159C"/>
    <w:rsid w:val="005B188C"/>
    <w:rsid w:val="005B6728"/>
    <w:rsid w:val="005C2025"/>
    <w:rsid w:val="005C3F3B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40AF2"/>
    <w:rsid w:val="006429D9"/>
    <w:rsid w:val="00644250"/>
    <w:rsid w:val="006452FA"/>
    <w:rsid w:val="00646C55"/>
    <w:rsid w:val="00650693"/>
    <w:rsid w:val="0065277B"/>
    <w:rsid w:val="00652DD6"/>
    <w:rsid w:val="00654652"/>
    <w:rsid w:val="00656ED5"/>
    <w:rsid w:val="00660463"/>
    <w:rsid w:val="00662917"/>
    <w:rsid w:val="006719A4"/>
    <w:rsid w:val="00671A0E"/>
    <w:rsid w:val="006740D8"/>
    <w:rsid w:val="006754B3"/>
    <w:rsid w:val="00677385"/>
    <w:rsid w:val="0067764D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D2060"/>
    <w:rsid w:val="006D6CD0"/>
    <w:rsid w:val="006E06AA"/>
    <w:rsid w:val="006E3EB7"/>
    <w:rsid w:val="006E413E"/>
    <w:rsid w:val="006E5CB7"/>
    <w:rsid w:val="006F1C94"/>
    <w:rsid w:val="006F2547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85D1A"/>
    <w:rsid w:val="007903C2"/>
    <w:rsid w:val="0079370C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1DC6"/>
    <w:rsid w:val="007D2750"/>
    <w:rsid w:val="007D28FB"/>
    <w:rsid w:val="007D4EFA"/>
    <w:rsid w:val="007D53AB"/>
    <w:rsid w:val="007E004A"/>
    <w:rsid w:val="007E0D85"/>
    <w:rsid w:val="007E2E79"/>
    <w:rsid w:val="007E3036"/>
    <w:rsid w:val="007E3BA8"/>
    <w:rsid w:val="007E3C0E"/>
    <w:rsid w:val="007E5B23"/>
    <w:rsid w:val="007E6544"/>
    <w:rsid w:val="007E7A12"/>
    <w:rsid w:val="007F08FF"/>
    <w:rsid w:val="007F5AD2"/>
    <w:rsid w:val="007F7A4A"/>
    <w:rsid w:val="00801118"/>
    <w:rsid w:val="00801A38"/>
    <w:rsid w:val="00802A40"/>
    <w:rsid w:val="00805465"/>
    <w:rsid w:val="008116C5"/>
    <w:rsid w:val="00812BEE"/>
    <w:rsid w:val="00824C53"/>
    <w:rsid w:val="00831626"/>
    <w:rsid w:val="00831AEC"/>
    <w:rsid w:val="008323F5"/>
    <w:rsid w:val="00833850"/>
    <w:rsid w:val="00835263"/>
    <w:rsid w:val="00837D48"/>
    <w:rsid w:val="00841E41"/>
    <w:rsid w:val="00842AD3"/>
    <w:rsid w:val="0084779D"/>
    <w:rsid w:val="00847D53"/>
    <w:rsid w:val="00850450"/>
    <w:rsid w:val="00852AC3"/>
    <w:rsid w:val="008534EA"/>
    <w:rsid w:val="00854517"/>
    <w:rsid w:val="00855436"/>
    <w:rsid w:val="0086049A"/>
    <w:rsid w:val="008619AD"/>
    <w:rsid w:val="00863CBD"/>
    <w:rsid w:val="00865B07"/>
    <w:rsid w:val="00870694"/>
    <w:rsid w:val="00874759"/>
    <w:rsid w:val="00874C8D"/>
    <w:rsid w:val="00884C47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BCB"/>
    <w:rsid w:val="008B3589"/>
    <w:rsid w:val="008B517B"/>
    <w:rsid w:val="008B51A3"/>
    <w:rsid w:val="008B6B77"/>
    <w:rsid w:val="008B7263"/>
    <w:rsid w:val="008C216E"/>
    <w:rsid w:val="008C5C82"/>
    <w:rsid w:val="008C68FE"/>
    <w:rsid w:val="008C7E69"/>
    <w:rsid w:val="008C7FDB"/>
    <w:rsid w:val="008D0898"/>
    <w:rsid w:val="008D53E4"/>
    <w:rsid w:val="008D64E5"/>
    <w:rsid w:val="008D670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5BA9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14E1"/>
    <w:rsid w:val="0097234D"/>
    <w:rsid w:val="009749A0"/>
    <w:rsid w:val="00980795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698"/>
    <w:rsid w:val="009D352C"/>
    <w:rsid w:val="009D4386"/>
    <w:rsid w:val="009D7A57"/>
    <w:rsid w:val="009E11A3"/>
    <w:rsid w:val="009E3178"/>
    <w:rsid w:val="009E4524"/>
    <w:rsid w:val="009E49B6"/>
    <w:rsid w:val="009E6A13"/>
    <w:rsid w:val="009F17DC"/>
    <w:rsid w:val="009F2E7F"/>
    <w:rsid w:val="009F574F"/>
    <w:rsid w:val="009F58FC"/>
    <w:rsid w:val="009F63B8"/>
    <w:rsid w:val="009F7AEA"/>
    <w:rsid w:val="00A06579"/>
    <w:rsid w:val="00A11724"/>
    <w:rsid w:val="00A13909"/>
    <w:rsid w:val="00A13FD7"/>
    <w:rsid w:val="00A15CE1"/>
    <w:rsid w:val="00A2061F"/>
    <w:rsid w:val="00A21BFC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51D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3286"/>
    <w:rsid w:val="00B448DD"/>
    <w:rsid w:val="00B46999"/>
    <w:rsid w:val="00B470F7"/>
    <w:rsid w:val="00B472B4"/>
    <w:rsid w:val="00B506A0"/>
    <w:rsid w:val="00B51516"/>
    <w:rsid w:val="00B521F7"/>
    <w:rsid w:val="00B5458E"/>
    <w:rsid w:val="00B617FE"/>
    <w:rsid w:val="00B65FB2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487"/>
    <w:rsid w:val="00B93EC4"/>
    <w:rsid w:val="00B95F9A"/>
    <w:rsid w:val="00BA1C56"/>
    <w:rsid w:val="00BA28C6"/>
    <w:rsid w:val="00BA36A4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2754"/>
    <w:rsid w:val="00BF30A2"/>
    <w:rsid w:val="00BF40D6"/>
    <w:rsid w:val="00BF4F54"/>
    <w:rsid w:val="00BF5450"/>
    <w:rsid w:val="00C007E7"/>
    <w:rsid w:val="00C0131C"/>
    <w:rsid w:val="00C0173C"/>
    <w:rsid w:val="00C0390F"/>
    <w:rsid w:val="00C057C8"/>
    <w:rsid w:val="00C06609"/>
    <w:rsid w:val="00C07D95"/>
    <w:rsid w:val="00C10D03"/>
    <w:rsid w:val="00C1172B"/>
    <w:rsid w:val="00C11954"/>
    <w:rsid w:val="00C1480E"/>
    <w:rsid w:val="00C16CDA"/>
    <w:rsid w:val="00C32D33"/>
    <w:rsid w:val="00C366E1"/>
    <w:rsid w:val="00C41516"/>
    <w:rsid w:val="00C42737"/>
    <w:rsid w:val="00C43079"/>
    <w:rsid w:val="00C45373"/>
    <w:rsid w:val="00C46EEF"/>
    <w:rsid w:val="00C539DA"/>
    <w:rsid w:val="00C6123B"/>
    <w:rsid w:val="00C649F0"/>
    <w:rsid w:val="00C65ED1"/>
    <w:rsid w:val="00C66EFC"/>
    <w:rsid w:val="00C708CD"/>
    <w:rsid w:val="00C735EF"/>
    <w:rsid w:val="00C74A12"/>
    <w:rsid w:val="00C8123C"/>
    <w:rsid w:val="00C827D4"/>
    <w:rsid w:val="00C84A42"/>
    <w:rsid w:val="00C84E15"/>
    <w:rsid w:val="00C86BFD"/>
    <w:rsid w:val="00C91BCB"/>
    <w:rsid w:val="00C93048"/>
    <w:rsid w:val="00C94E86"/>
    <w:rsid w:val="00C96853"/>
    <w:rsid w:val="00C977FD"/>
    <w:rsid w:val="00CA2A69"/>
    <w:rsid w:val="00CA37CE"/>
    <w:rsid w:val="00CA4C8A"/>
    <w:rsid w:val="00CB0817"/>
    <w:rsid w:val="00CB48D6"/>
    <w:rsid w:val="00CC0797"/>
    <w:rsid w:val="00CC20D8"/>
    <w:rsid w:val="00CC5192"/>
    <w:rsid w:val="00CC6ECE"/>
    <w:rsid w:val="00CD1332"/>
    <w:rsid w:val="00CD4C4A"/>
    <w:rsid w:val="00CF00C2"/>
    <w:rsid w:val="00CF20CC"/>
    <w:rsid w:val="00CF4CF7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A82"/>
    <w:rsid w:val="00D2530F"/>
    <w:rsid w:val="00D27E0A"/>
    <w:rsid w:val="00D339B9"/>
    <w:rsid w:val="00D3510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7910"/>
    <w:rsid w:val="00D76DBC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5FBB"/>
    <w:rsid w:val="00E24F7A"/>
    <w:rsid w:val="00E278AB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73724"/>
    <w:rsid w:val="00E73D77"/>
    <w:rsid w:val="00E7414F"/>
    <w:rsid w:val="00E76D2A"/>
    <w:rsid w:val="00E77C5D"/>
    <w:rsid w:val="00E82425"/>
    <w:rsid w:val="00E82438"/>
    <w:rsid w:val="00E91808"/>
    <w:rsid w:val="00E92965"/>
    <w:rsid w:val="00E95072"/>
    <w:rsid w:val="00E95830"/>
    <w:rsid w:val="00E972D2"/>
    <w:rsid w:val="00E97CFF"/>
    <w:rsid w:val="00E97F26"/>
    <w:rsid w:val="00EA634D"/>
    <w:rsid w:val="00EA6BFC"/>
    <w:rsid w:val="00EA75A3"/>
    <w:rsid w:val="00EB0AE0"/>
    <w:rsid w:val="00EB3E4B"/>
    <w:rsid w:val="00ED09CA"/>
    <w:rsid w:val="00ED1932"/>
    <w:rsid w:val="00ED28A4"/>
    <w:rsid w:val="00ED7C77"/>
    <w:rsid w:val="00EE4029"/>
    <w:rsid w:val="00EE4397"/>
    <w:rsid w:val="00EE4B1C"/>
    <w:rsid w:val="00EE4CCD"/>
    <w:rsid w:val="00EE5959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6963"/>
    <w:rsid w:val="00F1720F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57EA"/>
    <w:rsid w:val="00F86068"/>
    <w:rsid w:val="00F9047B"/>
    <w:rsid w:val="00F931A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751DF3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basedOn w:val="Normalny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3E8D3-A592-47B0-974A-B8918309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Julita Freiberg</cp:lastModifiedBy>
  <cp:revision>8</cp:revision>
  <cp:lastPrinted>2021-03-04T11:02:00Z</cp:lastPrinted>
  <dcterms:created xsi:type="dcterms:W3CDTF">2021-03-04T08:32:00Z</dcterms:created>
  <dcterms:modified xsi:type="dcterms:W3CDTF">2021-03-05T09:50:00Z</dcterms:modified>
</cp:coreProperties>
</file>